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F8806" w14:textId="77777777" w:rsidR="00ED602D" w:rsidRDefault="00F45974">
      <w:pPr>
        <w:pStyle w:val="BodyText"/>
        <w:ind w:left="30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96B365A" wp14:editId="4110E27A">
            <wp:extent cx="2839587" cy="184023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9587" cy="184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2470A" w14:textId="77777777" w:rsidR="00ED602D" w:rsidRDefault="00F45974">
      <w:pPr>
        <w:pStyle w:val="Title"/>
        <w:spacing w:line="237" w:lineRule="auto"/>
      </w:pPr>
      <w:r>
        <w:rPr>
          <w:color w:val="2D74B5"/>
          <w:w w:val="85"/>
        </w:rPr>
        <w:t xml:space="preserve">Sustainability Committee </w:t>
      </w:r>
      <w:r>
        <w:rPr>
          <w:spacing w:val="-2"/>
        </w:rPr>
        <w:t>Meeting</w:t>
      </w:r>
      <w:r>
        <w:rPr>
          <w:spacing w:val="-19"/>
        </w:rPr>
        <w:t xml:space="preserve"> </w:t>
      </w:r>
      <w:r>
        <w:rPr>
          <w:spacing w:val="-2"/>
        </w:rPr>
        <w:t>Agenda</w:t>
      </w:r>
    </w:p>
    <w:p w14:paraId="4D0C23F2" w14:textId="0B1E4486" w:rsidR="00ED602D" w:rsidRDefault="00F45974">
      <w:pPr>
        <w:spacing w:before="264" w:line="265" w:lineRule="exact"/>
        <w:ind w:left="1595" w:right="1497"/>
        <w:jc w:val="center"/>
      </w:pPr>
      <w:r>
        <w:rPr>
          <w:b/>
          <w:spacing w:val="-6"/>
        </w:rPr>
        <w:t>Date:</w:t>
      </w:r>
      <w:r>
        <w:rPr>
          <w:b/>
          <w:spacing w:val="-5"/>
        </w:rPr>
        <w:t xml:space="preserve"> </w:t>
      </w:r>
      <w:r>
        <w:rPr>
          <w:spacing w:val="-6"/>
        </w:rPr>
        <w:t>Thursday,</w:t>
      </w:r>
      <w:r>
        <w:rPr>
          <w:spacing w:val="-9"/>
        </w:rPr>
        <w:t xml:space="preserve"> </w:t>
      </w:r>
      <w:r w:rsidR="00C90D4E">
        <w:rPr>
          <w:spacing w:val="-6"/>
        </w:rPr>
        <w:t>September 7</w:t>
      </w:r>
      <w:r>
        <w:rPr>
          <w:spacing w:val="-6"/>
        </w:rPr>
        <w:t>,</w:t>
      </w:r>
      <w:r>
        <w:rPr>
          <w:spacing w:val="-4"/>
        </w:rPr>
        <w:t xml:space="preserve"> </w:t>
      </w:r>
      <w:r>
        <w:rPr>
          <w:spacing w:val="-6"/>
        </w:rPr>
        <w:t>2023</w:t>
      </w:r>
      <w:r>
        <w:rPr>
          <w:spacing w:val="-5"/>
        </w:rPr>
        <w:t xml:space="preserve"> </w:t>
      </w:r>
      <w:r>
        <w:rPr>
          <w:b/>
          <w:spacing w:val="-6"/>
        </w:rPr>
        <w:t>Time:</w:t>
      </w:r>
      <w:r>
        <w:rPr>
          <w:b/>
          <w:spacing w:val="-4"/>
        </w:rPr>
        <w:t xml:space="preserve"> </w:t>
      </w:r>
      <w:r>
        <w:rPr>
          <w:spacing w:val="-6"/>
        </w:rPr>
        <w:t>7:00</w:t>
      </w:r>
      <w:r>
        <w:rPr>
          <w:spacing w:val="-5"/>
        </w:rPr>
        <w:t xml:space="preserve"> </w:t>
      </w:r>
      <w:r>
        <w:rPr>
          <w:spacing w:val="-6"/>
        </w:rPr>
        <w:t>a.m. –</w:t>
      </w:r>
      <w:r>
        <w:rPr>
          <w:spacing w:val="-4"/>
        </w:rPr>
        <w:t xml:space="preserve"> </w:t>
      </w:r>
      <w:r>
        <w:rPr>
          <w:spacing w:val="-6"/>
        </w:rPr>
        <w:t>8:00 a.m.</w:t>
      </w:r>
    </w:p>
    <w:p w14:paraId="65CBE888" w14:textId="23377125" w:rsidR="00ED602D" w:rsidRDefault="00F45974">
      <w:pPr>
        <w:pStyle w:val="BodyText"/>
        <w:spacing w:line="264" w:lineRule="exact"/>
        <w:ind w:left="1595" w:right="1498"/>
        <w:jc w:val="center"/>
      </w:pPr>
      <w:r>
        <w:rPr>
          <w:b/>
          <w:spacing w:val="-2"/>
        </w:rPr>
        <w:t>Location</w:t>
      </w:r>
    </w:p>
    <w:p w14:paraId="5AA49FA4" w14:textId="6EC192FC" w:rsidR="00ED602D" w:rsidRDefault="00F45974">
      <w:pPr>
        <w:spacing w:line="265" w:lineRule="exact"/>
        <w:ind w:left="1595" w:right="1494"/>
        <w:jc w:val="center"/>
      </w:pPr>
      <w:r>
        <w:rPr>
          <w:b/>
        </w:rPr>
        <w:t>ZOOM:</w:t>
      </w:r>
      <w:r w:rsidR="00C90D4E" w:rsidRPr="00C90D4E">
        <w:t xml:space="preserve"> </w:t>
      </w:r>
      <w:hyperlink r:id="rId6" w:history="1">
        <w:r w:rsidR="00C90D4E" w:rsidRPr="00E77D11">
          <w:rPr>
            <w:rStyle w:val="Hyperlink"/>
            <w:b/>
          </w:rPr>
          <w:t>https://4cd.zoom.us/j/84587936339?pwd=ckFMUlpRTDl1cFhWaFhlMHlSOTVJUT09</w:t>
        </w:r>
      </w:hyperlink>
      <w:r w:rsidR="00C90D4E">
        <w:rPr>
          <w:b/>
        </w:rPr>
        <w:t xml:space="preserve"> </w:t>
      </w:r>
      <w:r>
        <w:rPr>
          <w:color w:val="0562C1"/>
          <w:spacing w:val="-14"/>
        </w:rPr>
        <w:t xml:space="preserve"> </w:t>
      </w:r>
      <w:r>
        <w:rPr>
          <w:b/>
        </w:rPr>
        <w:t>Meeting</w:t>
      </w:r>
      <w:r>
        <w:rPr>
          <w:b/>
          <w:spacing w:val="-14"/>
        </w:rPr>
        <w:t xml:space="preserve"> </w:t>
      </w:r>
      <w:r>
        <w:rPr>
          <w:b/>
        </w:rPr>
        <w:t>ID:</w:t>
      </w:r>
      <w:r>
        <w:rPr>
          <w:b/>
          <w:spacing w:val="-10"/>
        </w:rPr>
        <w:t xml:space="preserve"> </w:t>
      </w:r>
      <w:r w:rsidR="00C90D4E" w:rsidRPr="00C90D4E">
        <w:rPr>
          <w:b/>
          <w:spacing w:val="-10"/>
        </w:rPr>
        <w:t>845 8793 6339</w:t>
      </w:r>
      <w:r w:rsidR="00C90D4E">
        <w:rPr>
          <w:b/>
          <w:spacing w:val="-10"/>
        </w:rPr>
        <w:t xml:space="preserve"> </w:t>
      </w:r>
    </w:p>
    <w:p w14:paraId="788D488A" w14:textId="77777777" w:rsidR="00ED602D" w:rsidRDefault="00ED602D">
      <w:pPr>
        <w:rPr>
          <w:sz w:val="20"/>
        </w:rPr>
      </w:pPr>
    </w:p>
    <w:p w14:paraId="5F24E0E6" w14:textId="77777777" w:rsidR="00ED602D" w:rsidRDefault="00F45974">
      <w:pPr>
        <w:spacing w:before="10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FCD3C9C" wp14:editId="3F9B01CA">
                <wp:simplePos x="0" y="0"/>
                <wp:positionH relativeFrom="page">
                  <wp:posOffset>571500</wp:posOffset>
                </wp:positionH>
                <wp:positionV relativeFrom="paragraph">
                  <wp:posOffset>121582</wp:posOffset>
                </wp:positionV>
                <wp:extent cx="6573520" cy="148907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73520" cy="1489075"/>
                          <a:chOff x="0" y="0"/>
                          <a:chExt cx="6573520" cy="1489075"/>
                        </a:xfrm>
                      </wpg:grpSpPr>
                      <wps:wsp>
                        <wps:cNvPr id="3" name="Textbox 3"/>
                        <wps:cNvSpPr txBox="1"/>
                        <wps:spPr>
                          <a:xfrm>
                            <a:off x="0" y="355091"/>
                            <a:ext cx="6573520" cy="113411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</wps:spPr>
                        <wps:txbx>
                          <w:txbxContent>
                            <w:p w14:paraId="38A08969" w14:textId="6EC41EBF" w:rsidR="00ED602D" w:rsidRDefault="00F45974">
                              <w:pPr>
                                <w:spacing w:before="96" w:line="265" w:lineRule="exact"/>
                                <w:ind w:left="10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6"/>
                                </w:rPr>
                                <w:t>Chairperson</w:t>
                              </w:r>
                              <w:r>
                                <w:rPr>
                                  <w:color w:val="000000"/>
                                  <w:spacing w:val="-6"/>
                                </w:rPr>
                                <w:t>:</w:t>
                              </w:r>
                              <w:r w:rsidR="00C90D4E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="00C90D4E">
                                <w:rPr>
                                  <w:color w:val="000000"/>
                                </w:rPr>
                                <w:t>Victoira</w:t>
                              </w:r>
                              <w:proofErr w:type="spellEnd"/>
                              <w:r w:rsidR="00C90D4E">
                                <w:rPr>
                                  <w:color w:val="000000"/>
                                </w:rPr>
                                <w:t xml:space="preserve"> Menzies </w:t>
                              </w:r>
                            </w:p>
                            <w:p w14:paraId="01C4519F" w14:textId="69A5DFA7" w:rsidR="00ED602D" w:rsidRDefault="00F45974">
                              <w:pPr>
                                <w:spacing w:line="264" w:lineRule="exact"/>
                                <w:ind w:left="10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4"/>
                                </w:rPr>
                                <w:t>Managers</w:t>
                              </w:r>
                              <w:r>
                                <w:rPr>
                                  <w:color w:val="000000"/>
                                  <w:spacing w:val="-4"/>
                                </w:rPr>
                                <w:t>:</w:t>
                              </w:r>
                              <w:r>
                                <w:rPr>
                                  <w:color w:val="00000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4"/>
                                </w:rPr>
                                <w:t>William Tandongfor, Tracy Marcial, Beth Goehring</w:t>
                              </w:r>
                            </w:p>
                            <w:p w14:paraId="637BF762" w14:textId="77777777" w:rsidR="00ED602D" w:rsidRDefault="00F45974">
                              <w:pPr>
                                <w:ind w:left="10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Faculty</w:t>
                              </w:r>
                              <w:r>
                                <w:rPr>
                                  <w:color w:val="000000"/>
                                </w:rPr>
                                <w:t>:</w:t>
                              </w:r>
                              <w:r>
                                <w:rPr>
                                  <w:color w:val="000000"/>
                                  <w:spacing w:val="-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Nader</w:t>
                              </w:r>
                              <w:r>
                                <w:rPr>
                                  <w:color w:val="000000"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Sharkes,</w:t>
                              </w:r>
                              <w:r>
                                <w:rPr>
                                  <w:color w:val="000000"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Joy</w:t>
                              </w:r>
                              <w:r>
                                <w:rPr>
                                  <w:color w:val="000000"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Eichnerlynch,</w:t>
                              </w:r>
                              <w:r>
                                <w:rPr>
                                  <w:color w:val="000000"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Michell</w:t>
                              </w:r>
                              <w:r>
                                <w:rPr>
                                  <w:color w:val="000000"/>
                                  <w:spacing w:val="-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Naido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,</w:t>
                              </w:r>
                              <w:r>
                                <w:rPr>
                                  <w:color w:val="000000"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Vanna</w:t>
                              </w:r>
                              <w:r>
                                <w:rPr>
                                  <w:color w:val="000000"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Gonzales,</w:t>
                              </w:r>
                              <w:r>
                                <w:rPr>
                                  <w:color w:val="000000"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Dionne</w:t>
                              </w:r>
                              <w:r>
                                <w:rPr>
                                  <w:color w:val="000000"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Perez,</w:t>
                              </w:r>
                              <w:r>
                                <w:rPr>
                                  <w:color w:val="000000"/>
                                  <w:spacing w:val="-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Bansal</w:t>
                              </w:r>
                              <w:r>
                                <w:rPr>
                                  <w:color w:val="000000"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Gurtej, Natasha Lockett</w:t>
                              </w:r>
                            </w:p>
                            <w:p w14:paraId="25CE5468" w14:textId="1B81E9A7" w:rsidR="00ED602D" w:rsidRDefault="00F45974">
                              <w:pPr>
                                <w:spacing w:line="262" w:lineRule="exact"/>
                                <w:ind w:left="10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4"/>
                                </w:rPr>
                                <w:t>Classified</w:t>
                              </w:r>
                              <w:r>
                                <w:rPr>
                                  <w:color w:val="000000"/>
                                  <w:spacing w:val="-4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pacing w:val="-4"/>
                                </w:rPr>
                                <w:t>Tadaletch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4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pacing w:val="-4"/>
                                </w:rPr>
                                <w:t>Tady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pacing w:val="-4"/>
                                </w:rPr>
                                <w:t>)</w:t>
                              </w:r>
                              <w:r>
                                <w:rPr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4"/>
                                </w:rPr>
                                <w:t>Yoseph,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4"/>
                                </w:rPr>
                                <w:t>Jose</w:t>
                              </w:r>
                              <w:r>
                                <w:rPr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4"/>
                                </w:rPr>
                                <w:t>Carlos</w:t>
                              </w:r>
                              <w:r>
                                <w:rPr>
                                  <w:color w:val="00000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4"/>
                                </w:rPr>
                                <w:t>Martin,</w:t>
                              </w:r>
                              <w:r>
                                <w:rPr>
                                  <w:color w:val="00000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4"/>
                                </w:rPr>
                                <w:t>Courtney</w:t>
                              </w:r>
                              <w:r>
                                <w:rPr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4"/>
                                </w:rPr>
                                <w:t>Carson</w:t>
                              </w:r>
                            </w:p>
                            <w:p w14:paraId="7788D02D" w14:textId="03E5D359" w:rsidR="00ED602D" w:rsidRDefault="00F45974">
                              <w:pPr>
                                <w:spacing w:line="265" w:lineRule="exact"/>
                                <w:ind w:left="10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4"/>
                                </w:rPr>
                                <w:t>Students</w:t>
                              </w:r>
                              <w:r>
                                <w:rPr>
                                  <w:color w:val="000000"/>
                                  <w:spacing w:val="-4"/>
                                </w:rPr>
                                <w:t>:</w:t>
                              </w:r>
                              <w:r>
                                <w:rPr>
                                  <w:color w:val="00000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4"/>
                                </w:rPr>
                                <w:t xml:space="preserve">Vacant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6573520" cy="35560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6ABF9181" w14:textId="77777777" w:rsidR="00ED602D" w:rsidRDefault="00F45974">
                              <w:pPr>
                                <w:spacing w:before="96"/>
                                <w:ind w:left="4654" w:right="4655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</w:rPr>
                                <w:t>Members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CD3C9C" id="Group 2" o:spid="_x0000_s1026" style="position:absolute;margin-left:45pt;margin-top:9.55pt;width:517.6pt;height:117.25pt;z-index:-15728640;mso-wrap-distance-left:0;mso-wrap-distance-right:0;mso-position-horizontal-relative:page" coordsize="65735,14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7" type="#_x0000_t202" style="position:absolute;top:3550;width:65735;height:11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" fillcolor="#eee" stroked="f">
                  <v:textbox inset="0,0,0,0">
                    <w:txbxContent>
                      <w:p w14:paraId="38A08969" w14:textId="6EC41EBF" w:rsidR="00ED602D" w:rsidRDefault="00F45974">
                        <w:pPr>
                          <w:spacing w:before="96" w:line="265" w:lineRule="exact"/>
                          <w:ind w:left="100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  <w:spacing w:val="-6"/>
                          </w:rPr>
                          <w:t>Chairperson</w:t>
                        </w:r>
                        <w:r>
                          <w:rPr>
                            <w:color w:val="000000"/>
                            <w:spacing w:val="-6"/>
                          </w:rPr>
                          <w:t>:</w:t>
                        </w:r>
                        <w:r w:rsidR="00C90D4E"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="00C90D4E">
                          <w:rPr>
                            <w:color w:val="000000"/>
                          </w:rPr>
                          <w:t>Victoira</w:t>
                        </w:r>
                        <w:proofErr w:type="spellEnd"/>
                        <w:r w:rsidR="00C90D4E">
                          <w:rPr>
                            <w:color w:val="000000"/>
                          </w:rPr>
                          <w:t xml:space="preserve"> Menzies </w:t>
                        </w:r>
                      </w:p>
                      <w:p w14:paraId="01C4519F" w14:textId="69A5DFA7" w:rsidR="00ED602D" w:rsidRDefault="00F45974">
                        <w:pPr>
                          <w:spacing w:line="264" w:lineRule="exact"/>
                          <w:ind w:left="100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  <w:spacing w:val="-4"/>
                          </w:rPr>
                          <w:t>Managers</w:t>
                        </w:r>
                        <w:r>
                          <w:rPr>
                            <w:color w:val="000000"/>
                            <w:spacing w:val="-4"/>
                          </w:rPr>
                          <w:t>:</w:t>
                        </w:r>
                        <w:r>
                          <w:rPr>
                            <w:color w:val="00000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4"/>
                          </w:rPr>
                          <w:t>William Tandongfor, Tracy Marcial, Beth Goehring</w:t>
                        </w:r>
                      </w:p>
                      <w:p w14:paraId="637BF762" w14:textId="77777777" w:rsidR="00ED602D" w:rsidRDefault="00F45974">
                        <w:pPr>
                          <w:ind w:left="100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Faculty</w:t>
                        </w:r>
                        <w:r>
                          <w:rPr>
                            <w:color w:val="000000"/>
                          </w:rPr>
                          <w:t>:</w:t>
                        </w:r>
                        <w:r>
                          <w:rPr>
                            <w:color w:val="000000"/>
                            <w:spacing w:val="-18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Nader</w:t>
                        </w:r>
                        <w:r>
                          <w:rPr>
                            <w:color w:val="000000"/>
                            <w:spacing w:val="-17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Sharkes,</w:t>
                        </w:r>
                        <w:r>
                          <w:rPr>
                            <w:color w:val="000000"/>
                            <w:spacing w:val="-17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Joy</w:t>
                        </w:r>
                        <w:r>
                          <w:rPr>
                            <w:color w:val="000000"/>
                            <w:spacing w:val="-17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Eichnerlynch,</w:t>
                        </w:r>
                        <w:r>
                          <w:rPr>
                            <w:color w:val="000000"/>
                            <w:spacing w:val="-17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Michell</w:t>
                        </w:r>
                        <w:r>
                          <w:rPr>
                            <w:color w:val="000000"/>
                            <w:spacing w:val="-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Naido</w:t>
                        </w:r>
                        <w:proofErr w:type="spellEnd"/>
                        <w:r>
                          <w:rPr>
                            <w:color w:val="000000"/>
                          </w:rPr>
                          <w:t>,</w:t>
                        </w:r>
                        <w:r>
                          <w:rPr>
                            <w:color w:val="000000"/>
                            <w:spacing w:val="-17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Vanna</w:t>
                        </w:r>
                        <w:r>
                          <w:rPr>
                            <w:color w:val="000000"/>
                            <w:spacing w:val="-17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Gonzales,</w:t>
                        </w:r>
                        <w:r>
                          <w:rPr>
                            <w:color w:val="000000"/>
                            <w:spacing w:val="-17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Dionne</w:t>
                        </w:r>
                        <w:r>
                          <w:rPr>
                            <w:color w:val="000000"/>
                            <w:spacing w:val="-17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Perez,</w:t>
                        </w:r>
                        <w:r>
                          <w:rPr>
                            <w:color w:val="000000"/>
                            <w:spacing w:val="-18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Bansal</w:t>
                        </w:r>
                        <w:r>
                          <w:rPr>
                            <w:color w:val="000000"/>
                            <w:spacing w:val="-17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Gurtej, Natasha Lockett</w:t>
                        </w:r>
                      </w:p>
                      <w:p w14:paraId="25CE5468" w14:textId="1B81E9A7" w:rsidR="00ED602D" w:rsidRDefault="00F45974">
                        <w:pPr>
                          <w:spacing w:line="262" w:lineRule="exact"/>
                          <w:ind w:left="100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  <w:spacing w:val="-4"/>
                          </w:rPr>
                          <w:t>Classified</w:t>
                        </w:r>
                        <w:r>
                          <w:rPr>
                            <w:color w:val="000000"/>
                            <w:spacing w:val="-4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color w:val="000000"/>
                            <w:spacing w:val="-4"/>
                          </w:rPr>
                          <w:t>Tadaletch</w:t>
                        </w:r>
                        <w:proofErr w:type="spellEnd"/>
                        <w:r>
                          <w:rPr>
                            <w:color w:val="000000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4"/>
                          </w:rPr>
                          <w:t>(</w:t>
                        </w:r>
                        <w:proofErr w:type="spellStart"/>
                        <w:r>
                          <w:rPr>
                            <w:color w:val="000000"/>
                            <w:spacing w:val="-4"/>
                          </w:rPr>
                          <w:t>Tady</w:t>
                        </w:r>
                        <w:proofErr w:type="spellEnd"/>
                        <w:r>
                          <w:rPr>
                            <w:color w:val="000000"/>
                            <w:spacing w:val="-4"/>
                          </w:rPr>
                          <w:t>)</w:t>
                        </w:r>
                        <w:r>
                          <w:rPr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4"/>
                          </w:rPr>
                          <w:t>Yoseph,</w:t>
                        </w:r>
                        <w:r>
                          <w:rPr>
                            <w:color w:val="00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4"/>
                          </w:rPr>
                          <w:t>Jose</w:t>
                        </w:r>
                        <w:r>
                          <w:rPr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4"/>
                          </w:rPr>
                          <w:t>Carlos</w:t>
                        </w:r>
                        <w:r>
                          <w:rPr>
                            <w:color w:val="000000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4"/>
                          </w:rPr>
                          <w:t>Martin,</w:t>
                        </w:r>
                        <w:r>
                          <w:rPr>
                            <w:color w:val="000000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4"/>
                          </w:rPr>
                          <w:t>Courtney</w:t>
                        </w:r>
                        <w:r>
                          <w:rPr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4"/>
                          </w:rPr>
                          <w:t>Carson</w:t>
                        </w:r>
                      </w:p>
                      <w:p w14:paraId="7788D02D" w14:textId="03E5D359" w:rsidR="00ED602D" w:rsidRDefault="00F45974">
                        <w:pPr>
                          <w:spacing w:line="265" w:lineRule="exact"/>
                          <w:ind w:left="100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  <w:spacing w:val="-4"/>
                          </w:rPr>
                          <w:t>Students</w:t>
                        </w:r>
                        <w:r>
                          <w:rPr>
                            <w:color w:val="000000"/>
                            <w:spacing w:val="-4"/>
                          </w:rPr>
                          <w:t>:</w:t>
                        </w:r>
                        <w:r>
                          <w:rPr>
                            <w:color w:val="00000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4"/>
                          </w:rPr>
                          <w:t xml:space="preserve">Vacant </w:t>
                        </w:r>
                      </w:p>
                    </w:txbxContent>
                  </v:textbox>
                </v:shape>
                <v:shape id="Textbox 4" o:spid="_x0000_s1028" type="#_x0000_t202" style="position:absolute;width:65735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" fillcolor="#ccc" stroked="f">
                  <v:textbox inset="0,0,0,0">
                    <w:txbxContent>
                      <w:p w14:paraId="6ABF9181" w14:textId="77777777" w:rsidR="00ED602D" w:rsidRDefault="00F45974">
                        <w:pPr>
                          <w:spacing w:before="96"/>
                          <w:ind w:left="4654" w:right="4655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</w:rPr>
                          <w:t>Members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4D4C0AE" w14:textId="77777777" w:rsidR="00ED602D" w:rsidRDefault="00ED602D">
      <w:pPr>
        <w:rPr>
          <w:sz w:val="20"/>
        </w:rPr>
      </w:pPr>
    </w:p>
    <w:p w14:paraId="10F0A6FC" w14:textId="77777777" w:rsidR="00ED602D" w:rsidRDefault="00ED602D">
      <w:pPr>
        <w:spacing w:before="3" w:after="1"/>
        <w:rPr>
          <w:sz w:val="26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8069"/>
        <w:gridCol w:w="1591"/>
      </w:tblGrid>
      <w:tr w:rsidR="00ED602D" w14:paraId="11ADAC6D" w14:textId="77777777">
        <w:trPr>
          <w:trHeight w:val="464"/>
        </w:trPr>
        <w:tc>
          <w:tcPr>
            <w:tcW w:w="631" w:type="dxa"/>
          </w:tcPr>
          <w:p w14:paraId="7B42C7DE" w14:textId="77777777" w:rsidR="00ED602D" w:rsidRDefault="00ED602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069" w:type="dxa"/>
          </w:tcPr>
          <w:p w14:paraId="4BFA83F0" w14:textId="77777777" w:rsidR="00ED602D" w:rsidRDefault="00F45974">
            <w:pPr>
              <w:pStyle w:val="TableParagraph"/>
              <w:ind w:left="3778" w:right="3761"/>
              <w:jc w:val="center"/>
              <w:rPr>
                <w:b/>
              </w:rPr>
            </w:pPr>
            <w:r>
              <w:rPr>
                <w:b/>
                <w:spacing w:val="-4"/>
                <w:w w:val="90"/>
              </w:rPr>
              <w:t>Item</w:t>
            </w:r>
          </w:p>
        </w:tc>
        <w:tc>
          <w:tcPr>
            <w:tcW w:w="1591" w:type="dxa"/>
          </w:tcPr>
          <w:p w14:paraId="64A4646E" w14:textId="77777777" w:rsidR="00ED602D" w:rsidRDefault="00F45974">
            <w:pPr>
              <w:pStyle w:val="TableParagraph"/>
              <w:ind w:left="470"/>
              <w:rPr>
                <w:b/>
              </w:rPr>
            </w:pPr>
            <w:r>
              <w:rPr>
                <w:b/>
                <w:spacing w:val="-2"/>
              </w:rPr>
              <w:t>Action</w:t>
            </w:r>
          </w:p>
        </w:tc>
      </w:tr>
      <w:tr w:rsidR="00ED602D" w14:paraId="2E8ADBFA" w14:textId="77777777">
        <w:trPr>
          <w:trHeight w:val="462"/>
        </w:trPr>
        <w:tc>
          <w:tcPr>
            <w:tcW w:w="631" w:type="dxa"/>
          </w:tcPr>
          <w:p w14:paraId="4EBC8A9E" w14:textId="77777777" w:rsidR="00ED602D" w:rsidRDefault="00F45974">
            <w:pPr>
              <w:pStyle w:val="TableParagraph"/>
              <w:ind w:left="132" w:right="111"/>
              <w:jc w:val="center"/>
            </w:pPr>
            <w:r>
              <w:rPr>
                <w:spacing w:val="-5"/>
                <w:w w:val="85"/>
              </w:rPr>
              <w:t>I.</w:t>
            </w:r>
          </w:p>
        </w:tc>
        <w:tc>
          <w:tcPr>
            <w:tcW w:w="8069" w:type="dxa"/>
          </w:tcPr>
          <w:p w14:paraId="321EB201" w14:textId="77777777" w:rsidR="00ED602D" w:rsidRDefault="00F45974">
            <w:pPr>
              <w:pStyle w:val="TableParagraph"/>
              <w:rPr>
                <w:b/>
              </w:rPr>
            </w:pPr>
            <w:r>
              <w:rPr>
                <w:b/>
                <w:w w:val="90"/>
              </w:rPr>
              <w:t>Call</w:t>
            </w:r>
            <w:r>
              <w:rPr>
                <w:b/>
                <w:spacing w:val="-9"/>
                <w:w w:val="90"/>
              </w:rPr>
              <w:t xml:space="preserve"> </w:t>
            </w:r>
            <w:r>
              <w:rPr>
                <w:b/>
                <w:w w:val="90"/>
              </w:rPr>
              <w:t>to</w:t>
            </w:r>
            <w:r>
              <w:rPr>
                <w:b/>
                <w:spacing w:val="-7"/>
                <w:w w:val="90"/>
              </w:rPr>
              <w:t xml:space="preserve"> </w:t>
            </w:r>
            <w:r>
              <w:rPr>
                <w:b/>
                <w:spacing w:val="-2"/>
                <w:w w:val="90"/>
              </w:rPr>
              <w:t>Order</w:t>
            </w:r>
          </w:p>
        </w:tc>
        <w:tc>
          <w:tcPr>
            <w:tcW w:w="1591" w:type="dxa"/>
          </w:tcPr>
          <w:p w14:paraId="5E9FABB3" w14:textId="77777777" w:rsidR="00ED602D" w:rsidRDefault="00ED602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ED602D" w14:paraId="437FF146" w14:textId="77777777">
        <w:trPr>
          <w:trHeight w:val="548"/>
        </w:trPr>
        <w:tc>
          <w:tcPr>
            <w:tcW w:w="631" w:type="dxa"/>
          </w:tcPr>
          <w:p w14:paraId="2025D984" w14:textId="77777777" w:rsidR="00ED602D" w:rsidRDefault="00F45974">
            <w:pPr>
              <w:pStyle w:val="TableParagraph"/>
              <w:ind w:left="132" w:right="111"/>
              <w:jc w:val="center"/>
            </w:pPr>
            <w:r>
              <w:rPr>
                <w:spacing w:val="-5"/>
                <w:w w:val="85"/>
              </w:rPr>
              <w:t>II.</w:t>
            </w:r>
          </w:p>
        </w:tc>
        <w:tc>
          <w:tcPr>
            <w:tcW w:w="8069" w:type="dxa"/>
          </w:tcPr>
          <w:p w14:paraId="671672AB" w14:textId="77777777" w:rsidR="00ED602D" w:rsidRDefault="00F45974">
            <w:pPr>
              <w:pStyle w:val="TableParagraph"/>
            </w:pPr>
            <w:r>
              <w:rPr>
                <w:b/>
                <w:w w:val="90"/>
              </w:rPr>
              <w:t>Review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w w:val="90"/>
              </w:rPr>
              <w:t>agenda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w w:val="90"/>
              </w:rPr>
              <w:t>and</w:t>
            </w:r>
            <w:r>
              <w:rPr>
                <w:b/>
                <w:spacing w:val="3"/>
              </w:rPr>
              <w:t xml:space="preserve"> </w:t>
            </w:r>
            <w:hyperlink r:id="rId7">
              <w:r>
                <w:rPr>
                  <w:color w:val="0562C1"/>
                  <w:w w:val="90"/>
                  <w:u w:val="single" w:color="0562C1"/>
                </w:rPr>
                <w:t>April</w:t>
              </w:r>
              <w:r>
                <w:rPr>
                  <w:color w:val="0562C1"/>
                  <w:spacing w:val="4"/>
                  <w:u w:val="single" w:color="0562C1"/>
                </w:rPr>
                <w:t xml:space="preserve"> </w:t>
              </w:r>
              <w:r>
                <w:rPr>
                  <w:color w:val="0562C1"/>
                  <w:w w:val="90"/>
                  <w:u w:val="single" w:color="0562C1"/>
                </w:rPr>
                <w:t>6,</w:t>
              </w:r>
              <w:r>
                <w:rPr>
                  <w:color w:val="0562C1"/>
                  <w:spacing w:val="7"/>
                  <w:u w:val="single" w:color="0562C1"/>
                </w:rPr>
                <w:t xml:space="preserve"> </w:t>
              </w:r>
              <w:r>
                <w:rPr>
                  <w:color w:val="0562C1"/>
                  <w:w w:val="90"/>
                  <w:u w:val="single" w:color="0562C1"/>
                </w:rPr>
                <w:t>2023</w:t>
              </w:r>
              <w:r>
                <w:rPr>
                  <w:color w:val="0562C1"/>
                  <w:spacing w:val="1"/>
                  <w:u w:val="single" w:color="0562C1"/>
                </w:rPr>
                <w:t xml:space="preserve"> </w:t>
              </w:r>
              <w:r>
                <w:rPr>
                  <w:color w:val="0562C1"/>
                  <w:spacing w:val="-2"/>
                  <w:w w:val="90"/>
                  <w:u w:val="single" w:color="0562C1"/>
                </w:rPr>
                <w:t>minutes</w:t>
              </w:r>
            </w:hyperlink>
          </w:p>
        </w:tc>
        <w:tc>
          <w:tcPr>
            <w:tcW w:w="1591" w:type="dxa"/>
          </w:tcPr>
          <w:p w14:paraId="633A0287" w14:textId="77777777" w:rsidR="00ED602D" w:rsidRDefault="00F45974">
            <w:pPr>
              <w:pStyle w:val="TableParagraph"/>
              <w:ind w:left="100"/>
            </w:pPr>
            <w:r>
              <w:rPr>
                <w:spacing w:val="-5"/>
                <w:w w:val="115"/>
              </w:rPr>
              <w:t>N/A</w:t>
            </w:r>
          </w:p>
        </w:tc>
      </w:tr>
      <w:tr w:rsidR="00ED602D" w14:paraId="078B4994" w14:textId="77777777">
        <w:trPr>
          <w:trHeight w:val="464"/>
        </w:trPr>
        <w:tc>
          <w:tcPr>
            <w:tcW w:w="631" w:type="dxa"/>
          </w:tcPr>
          <w:p w14:paraId="1E57EA6A" w14:textId="77777777" w:rsidR="00ED602D" w:rsidRDefault="00F45974">
            <w:pPr>
              <w:pStyle w:val="TableParagraph"/>
              <w:ind w:left="132" w:right="110"/>
              <w:jc w:val="center"/>
            </w:pPr>
            <w:r>
              <w:rPr>
                <w:spacing w:val="-4"/>
                <w:w w:val="85"/>
              </w:rPr>
              <w:t>III.</w:t>
            </w:r>
          </w:p>
        </w:tc>
        <w:tc>
          <w:tcPr>
            <w:tcW w:w="8069" w:type="dxa"/>
          </w:tcPr>
          <w:p w14:paraId="2DC8B223" w14:textId="7F4404EE" w:rsidR="00ED602D" w:rsidRDefault="00F45974">
            <w:pPr>
              <w:pStyle w:val="TableParagraph"/>
            </w:pPr>
            <w:r>
              <w:rPr>
                <w:b/>
                <w:w w:val="85"/>
              </w:rPr>
              <w:t>Action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w w:val="85"/>
              </w:rPr>
              <w:t>Items</w:t>
            </w:r>
            <w:r>
              <w:rPr>
                <w:b/>
                <w:spacing w:val="-2"/>
              </w:rPr>
              <w:t xml:space="preserve"> </w:t>
            </w:r>
            <w:r w:rsidR="00C90D4E">
              <w:rPr>
                <w:b/>
                <w:w w:val="85"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 w:rsidR="00C90D4E">
              <w:rPr>
                <w:spacing w:val="-4"/>
                <w:w w:val="85"/>
              </w:rPr>
              <w:t>Change meeting time and location</w:t>
            </w:r>
          </w:p>
        </w:tc>
        <w:tc>
          <w:tcPr>
            <w:tcW w:w="1591" w:type="dxa"/>
          </w:tcPr>
          <w:p w14:paraId="0766A316" w14:textId="77777777" w:rsidR="00ED602D" w:rsidRDefault="00F45974">
            <w:pPr>
              <w:pStyle w:val="TableParagraph"/>
              <w:ind w:left="100"/>
            </w:pPr>
            <w:r>
              <w:rPr>
                <w:spacing w:val="-4"/>
                <w:w w:val="105"/>
              </w:rPr>
              <w:t>Vote</w:t>
            </w:r>
          </w:p>
        </w:tc>
      </w:tr>
      <w:tr w:rsidR="00ED602D" w14:paraId="30AA273E" w14:textId="77777777">
        <w:trPr>
          <w:trHeight w:val="781"/>
        </w:trPr>
        <w:tc>
          <w:tcPr>
            <w:tcW w:w="631" w:type="dxa"/>
          </w:tcPr>
          <w:p w14:paraId="05926A4B" w14:textId="77777777" w:rsidR="00ED602D" w:rsidRDefault="00F45974">
            <w:pPr>
              <w:pStyle w:val="TableParagraph"/>
              <w:ind w:left="132" w:right="111"/>
              <w:jc w:val="center"/>
            </w:pPr>
            <w:r>
              <w:rPr>
                <w:spacing w:val="-5"/>
              </w:rPr>
              <w:t>IV.</w:t>
            </w:r>
          </w:p>
        </w:tc>
        <w:tc>
          <w:tcPr>
            <w:tcW w:w="8069" w:type="dxa"/>
          </w:tcPr>
          <w:p w14:paraId="5D046336" w14:textId="77777777" w:rsidR="00ED602D" w:rsidRDefault="00F4597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  <w:spacing w:val="-2"/>
              </w:rPr>
              <w:t>Announcements</w:t>
            </w:r>
          </w:p>
          <w:p w14:paraId="0C5EEFA7" w14:textId="05C9C949" w:rsidR="00ED602D" w:rsidRDefault="00C90D4E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</w:tabs>
              <w:spacing w:before="0"/>
              <w:ind w:hanging="360"/>
              <w:rPr>
                <w:b/>
              </w:rPr>
            </w:pPr>
            <w:r>
              <w:rPr>
                <w:b/>
                <w:w w:val="90"/>
              </w:rPr>
              <w:t xml:space="preserve">No new announcement </w:t>
            </w:r>
          </w:p>
        </w:tc>
        <w:tc>
          <w:tcPr>
            <w:tcW w:w="1591" w:type="dxa"/>
          </w:tcPr>
          <w:p w14:paraId="311C95C3" w14:textId="77777777" w:rsidR="00ED602D" w:rsidRDefault="00F45974">
            <w:pPr>
              <w:pStyle w:val="TableParagraph"/>
              <w:ind w:left="100"/>
            </w:pPr>
            <w:r>
              <w:rPr>
                <w:spacing w:val="-2"/>
              </w:rPr>
              <w:t>Discussion/ Information</w:t>
            </w:r>
          </w:p>
        </w:tc>
      </w:tr>
      <w:tr w:rsidR="00ED602D" w14:paraId="6C23D1DA" w14:textId="77777777">
        <w:trPr>
          <w:trHeight w:val="3368"/>
        </w:trPr>
        <w:tc>
          <w:tcPr>
            <w:tcW w:w="631" w:type="dxa"/>
          </w:tcPr>
          <w:p w14:paraId="0AB0415B" w14:textId="77777777" w:rsidR="00ED602D" w:rsidRDefault="00F45974">
            <w:pPr>
              <w:pStyle w:val="TableParagraph"/>
              <w:ind w:left="127" w:right="111"/>
              <w:jc w:val="center"/>
            </w:pPr>
            <w:r>
              <w:rPr>
                <w:spacing w:val="-5"/>
              </w:rPr>
              <w:t>V.</w:t>
            </w:r>
          </w:p>
        </w:tc>
        <w:tc>
          <w:tcPr>
            <w:tcW w:w="8069" w:type="dxa"/>
          </w:tcPr>
          <w:p w14:paraId="26C7ECA5" w14:textId="77777777" w:rsidR="00ED602D" w:rsidRDefault="00F4597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  <w:w w:val="85"/>
              </w:rPr>
              <w:t>Discussion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  <w:spacing w:val="-2"/>
                <w:w w:val="90"/>
              </w:rPr>
              <w:t>Items</w:t>
            </w:r>
          </w:p>
          <w:p w14:paraId="02DE9D5E" w14:textId="77777777" w:rsidR="00ED602D" w:rsidRPr="00C90D4E" w:rsidRDefault="00C90D4E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spacing w:before="0"/>
              <w:ind w:left="256" w:right="1057" w:firstLine="4"/>
              <w:rPr>
                <w:b/>
              </w:rPr>
            </w:pPr>
            <w:r>
              <w:rPr>
                <w:b/>
                <w:w w:val="85"/>
              </w:rPr>
              <w:t xml:space="preserve"> Presentation Sustainability Goals – 20 minutes Tracy </w:t>
            </w:r>
          </w:p>
          <w:p w14:paraId="11FF1AE9" w14:textId="168484AD" w:rsidR="00C90D4E" w:rsidRDefault="00C90D4E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spacing w:before="0"/>
              <w:ind w:left="256" w:right="1057" w:firstLine="4"/>
              <w:rPr>
                <w:b/>
              </w:rPr>
            </w:pPr>
            <w:r>
              <w:rPr>
                <w:b/>
                <w:w w:val="85"/>
              </w:rPr>
              <w:t xml:space="preserve">Discussion on Goals – 10 minutes Victoria Menzies </w:t>
            </w:r>
          </w:p>
        </w:tc>
        <w:tc>
          <w:tcPr>
            <w:tcW w:w="1591" w:type="dxa"/>
          </w:tcPr>
          <w:p w14:paraId="02B81C56" w14:textId="77777777" w:rsidR="00ED602D" w:rsidRDefault="00F45974">
            <w:pPr>
              <w:pStyle w:val="TableParagraph"/>
              <w:ind w:left="100"/>
            </w:pPr>
            <w:r>
              <w:rPr>
                <w:spacing w:val="-2"/>
              </w:rPr>
              <w:t>Discussion/ Information</w:t>
            </w:r>
          </w:p>
        </w:tc>
      </w:tr>
      <w:tr w:rsidR="00ED602D" w14:paraId="277FA5C8" w14:textId="77777777">
        <w:trPr>
          <w:trHeight w:val="726"/>
        </w:trPr>
        <w:tc>
          <w:tcPr>
            <w:tcW w:w="631" w:type="dxa"/>
          </w:tcPr>
          <w:p w14:paraId="35368465" w14:textId="77777777" w:rsidR="00ED602D" w:rsidRDefault="00F45974">
            <w:pPr>
              <w:pStyle w:val="TableParagraph"/>
              <w:ind w:left="127" w:right="111"/>
              <w:jc w:val="center"/>
            </w:pPr>
            <w:r>
              <w:rPr>
                <w:spacing w:val="-5"/>
              </w:rPr>
              <w:t>VI.</w:t>
            </w:r>
          </w:p>
        </w:tc>
        <w:tc>
          <w:tcPr>
            <w:tcW w:w="8069" w:type="dxa"/>
          </w:tcPr>
          <w:p w14:paraId="0781EC57" w14:textId="77777777" w:rsidR="00ED602D" w:rsidRDefault="00F45974">
            <w:pPr>
              <w:pStyle w:val="TableParagraph"/>
              <w:rPr>
                <w:b/>
              </w:rPr>
            </w:pPr>
            <w:r>
              <w:rPr>
                <w:b/>
                <w:w w:val="90"/>
              </w:rPr>
              <w:t>Future</w:t>
            </w:r>
            <w:r>
              <w:rPr>
                <w:b/>
                <w:spacing w:val="-10"/>
                <w:w w:val="90"/>
              </w:rPr>
              <w:t xml:space="preserve"> </w:t>
            </w:r>
            <w:r>
              <w:rPr>
                <w:b/>
                <w:w w:val="90"/>
              </w:rPr>
              <w:t>Agenda</w:t>
            </w:r>
            <w:r>
              <w:rPr>
                <w:b/>
                <w:spacing w:val="-10"/>
                <w:w w:val="90"/>
              </w:rPr>
              <w:t xml:space="preserve"> </w:t>
            </w:r>
            <w:r>
              <w:rPr>
                <w:b/>
                <w:spacing w:val="-2"/>
                <w:w w:val="90"/>
              </w:rPr>
              <w:t>Items</w:t>
            </w:r>
          </w:p>
        </w:tc>
        <w:tc>
          <w:tcPr>
            <w:tcW w:w="1591" w:type="dxa"/>
          </w:tcPr>
          <w:p w14:paraId="1E546A53" w14:textId="77777777" w:rsidR="00ED602D" w:rsidRDefault="00F45974">
            <w:pPr>
              <w:pStyle w:val="TableParagraph"/>
              <w:ind w:left="100"/>
            </w:pPr>
            <w:r>
              <w:rPr>
                <w:spacing w:val="-2"/>
              </w:rPr>
              <w:t>Discussion/ Information</w:t>
            </w:r>
          </w:p>
        </w:tc>
      </w:tr>
      <w:tr w:rsidR="00ED602D" w14:paraId="31650CF2" w14:textId="77777777">
        <w:trPr>
          <w:trHeight w:val="728"/>
        </w:trPr>
        <w:tc>
          <w:tcPr>
            <w:tcW w:w="631" w:type="dxa"/>
          </w:tcPr>
          <w:p w14:paraId="6707A2E6" w14:textId="77777777" w:rsidR="00ED602D" w:rsidRDefault="00F45974">
            <w:pPr>
              <w:pStyle w:val="TableParagraph"/>
              <w:ind w:left="132" w:right="111"/>
              <w:jc w:val="center"/>
            </w:pPr>
            <w:r>
              <w:rPr>
                <w:spacing w:val="-4"/>
                <w:w w:val="95"/>
              </w:rPr>
              <w:t>VII.</w:t>
            </w:r>
          </w:p>
        </w:tc>
        <w:tc>
          <w:tcPr>
            <w:tcW w:w="8069" w:type="dxa"/>
          </w:tcPr>
          <w:p w14:paraId="2B014911" w14:textId="77777777" w:rsidR="00ED602D" w:rsidRDefault="00F4597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  <w:spacing w:val="-2"/>
              </w:rPr>
              <w:t>Adjournment</w:t>
            </w:r>
          </w:p>
          <w:p w14:paraId="6B5CE026" w14:textId="2CA49BCD" w:rsidR="00ED602D" w:rsidRDefault="00F45974">
            <w:pPr>
              <w:pStyle w:val="TableParagraph"/>
              <w:spacing w:before="0" w:line="265" w:lineRule="exact"/>
            </w:pPr>
            <w:r>
              <w:t>Next</w:t>
            </w:r>
            <w:r>
              <w:rPr>
                <w:spacing w:val="-16"/>
              </w:rPr>
              <w:t xml:space="preserve"> </w:t>
            </w:r>
            <w:r>
              <w:t>meeting</w:t>
            </w:r>
            <w:r>
              <w:rPr>
                <w:spacing w:val="-12"/>
              </w:rPr>
              <w:t xml:space="preserve"> </w:t>
            </w:r>
            <w:r>
              <w:t>is</w:t>
            </w:r>
            <w:r>
              <w:rPr>
                <w:spacing w:val="-12"/>
              </w:rPr>
              <w:t xml:space="preserve"> </w:t>
            </w:r>
            <w:r>
              <w:t>Thursday,</w:t>
            </w:r>
            <w:r>
              <w:rPr>
                <w:spacing w:val="-12"/>
              </w:rPr>
              <w:t xml:space="preserve"> </w:t>
            </w:r>
            <w:r w:rsidR="00C90D4E">
              <w:t>October 5</w:t>
            </w:r>
            <w:r>
              <w:t>,</w:t>
            </w:r>
            <w:r>
              <w:rPr>
                <w:spacing w:val="-12"/>
              </w:rPr>
              <w:t xml:space="preserve"> </w:t>
            </w:r>
            <w:r>
              <w:t>2023</w:t>
            </w:r>
            <w:r>
              <w:rPr>
                <w:spacing w:val="-17"/>
              </w:rPr>
              <w:t xml:space="preserve"> </w:t>
            </w:r>
            <w:r>
              <w:t>at</w:t>
            </w:r>
            <w:r>
              <w:rPr>
                <w:spacing w:val="-15"/>
              </w:rPr>
              <w:t xml:space="preserve"> </w:t>
            </w:r>
            <w:r>
              <w:t>7:00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a.m.</w:t>
            </w:r>
          </w:p>
        </w:tc>
        <w:tc>
          <w:tcPr>
            <w:tcW w:w="1591" w:type="dxa"/>
          </w:tcPr>
          <w:p w14:paraId="650FFCE0" w14:textId="77777777" w:rsidR="00ED602D" w:rsidRDefault="00F45974">
            <w:pPr>
              <w:pStyle w:val="TableParagraph"/>
              <w:ind w:left="100"/>
            </w:pPr>
            <w:r>
              <w:rPr>
                <w:spacing w:val="-2"/>
              </w:rPr>
              <w:t>Discussion/ Information</w:t>
            </w:r>
          </w:p>
        </w:tc>
      </w:tr>
    </w:tbl>
    <w:p w14:paraId="0CAE6527" w14:textId="77777777" w:rsidR="00000000" w:rsidRDefault="00F45974"/>
    <w:sectPr w:rsidR="00000000">
      <w:type w:val="continuous"/>
      <w:pgSz w:w="12240" w:h="15840"/>
      <w:pgMar w:top="1460" w:right="8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2113B"/>
    <w:multiLevelType w:val="hybridMultilevel"/>
    <w:tmpl w:val="53F2E3B8"/>
    <w:lvl w:ilvl="0" w:tplc="A4D03C4C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E7C4E06">
      <w:numFmt w:val="bullet"/>
      <w:lvlText w:val="•"/>
      <w:lvlJc w:val="left"/>
      <w:pPr>
        <w:ind w:left="1542" w:hanging="361"/>
      </w:pPr>
      <w:rPr>
        <w:rFonts w:hint="default"/>
        <w:lang w:val="en-US" w:eastAsia="en-US" w:bidi="ar-SA"/>
      </w:rPr>
    </w:lvl>
    <w:lvl w:ilvl="2" w:tplc="A13C11C4">
      <w:numFmt w:val="bullet"/>
      <w:lvlText w:val="•"/>
      <w:lvlJc w:val="left"/>
      <w:pPr>
        <w:ind w:left="2265" w:hanging="361"/>
      </w:pPr>
      <w:rPr>
        <w:rFonts w:hint="default"/>
        <w:lang w:val="en-US" w:eastAsia="en-US" w:bidi="ar-SA"/>
      </w:rPr>
    </w:lvl>
    <w:lvl w:ilvl="3" w:tplc="DB60A914">
      <w:numFmt w:val="bullet"/>
      <w:lvlText w:val="•"/>
      <w:lvlJc w:val="left"/>
      <w:pPr>
        <w:ind w:left="2988" w:hanging="361"/>
      </w:pPr>
      <w:rPr>
        <w:rFonts w:hint="default"/>
        <w:lang w:val="en-US" w:eastAsia="en-US" w:bidi="ar-SA"/>
      </w:rPr>
    </w:lvl>
    <w:lvl w:ilvl="4" w:tplc="DCB21F32">
      <w:numFmt w:val="bullet"/>
      <w:lvlText w:val="•"/>
      <w:lvlJc w:val="left"/>
      <w:pPr>
        <w:ind w:left="3711" w:hanging="361"/>
      </w:pPr>
      <w:rPr>
        <w:rFonts w:hint="default"/>
        <w:lang w:val="en-US" w:eastAsia="en-US" w:bidi="ar-SA"/>
      </w:rPr>
    </w:lvl>
    <w:lvl w:ilvl="5" w:tplc="258CCE1C">
      <w:numFmt w:val="bullet"/>
      <w:lvlText w:val="•"/>
      <w:lvlJc w:val="left"/>
      <w:pPr>
        <w:ind w:left="4434" w:hanging="361"/>
      </w:pPr>
      <w:rPr>
        <w:rFonts w:hint="default"/>
        <w:lang w:val="en-US" w:eastAsia="en-US" w:bidi="ar-SA"/>
      </w:rPr>
    </w:lvl>
    <w:lvl w:ilvl="6" w:tplc="7D70C52C">
      <w:numFmt w:val="bullet"/>
      <w:lvlText w:val="•"/>
      <w:lvlJc w:val="left"/>
      <w:pPr>
        <w:ind w:left="5157" w:hanging="361"/>
      </w:pPr>
      <w:rPr>
        <w:rFonts w:hint="default"/>
        <w:lang w:val="en-US" w:eastAsia="en-US" w:bidi="ar-SA"/>
      </w:rPr>
    </w:lvl>
    <w:lvl w:ilvl="7" w:tplc="D90E9146">
      <w:numFmt w:val="bullet"/>
      <w:lvlText w:val="•"/>
      <w:lvlJc w:val="left"/>
      <w:pPr>
        <w:ind w:left="5880" w:hanging="361"/>
      </w:pPr>
      <w:rPr>
        <w:rFonts w:hint="default"/>
        <w:lang w:val="en-US" w:eastAsia="en-US" w:bidi="ar-SA"/>
      </w:rPr>
    </w:lvl>
    <w:lvl w:ilvl="8" w:tplc="CD76BB34">
      <w:numFmt w:val="bullet"/>
      <w:lvlText w:val="•"/>
      <w:lvlJc w:val="left"/>
      <w:pPr>
        <w:ind w:left="6603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61857F1E"/>
    <w:multiLevelType w:val="hybridMultilevel"/>
    <w:tmpl w:val="0C660F80"/>
    <w:lvl w:ilvl="0" w:tplc="F042A17E">
      <w:start w:val="1"/>
      <w:numFmt w:val="upperLetter"/>
      <w:lvlText w:val="%1."/>
      <w:lvlJc w:val="left"/>
      <w:pPr>
        <w:ind w:left="515" w:hanging="260"/>
        <w:jc w:val="left"/>
      </w:pPr>
      <w:rPr>
        <w:rFonts w:ascii="Tahoma" w:eastAsia="Tahoma" w:hAnsi="Tahoma" w:cs="Tahoma" w:hint="default"/>
        <w:b/>
        <w:bCs/>
        <w:i w:val="0"/>
        <w:iCs w:val="0"/>
        <w:spacing w:val="0"/>
        <w:w w:val="76"/>
        <w:sz w:val="22"/>
        <w:szCs w:val="22"/>
        <w:lang w:val="en-US" w:eastAsia="en-US" w:bidi="ar-SA"/>
      </w:rPr>
    </w:lvl>
    <w:lvl w:ilvl="1" w:tplc="F7144FAC">
      <w:numFmt w:val="bullet"/>
      <w:lvlText w:val="•"/>
      <w:lvlJc w:val="left"/>
      <w:pPr>
        <w:ind w:left="1272" w:hanging="260"/>
      </w:pPr>
      <w:rPr>
        <w:rFonts w:hint="default"/>
        <w:lang w:val="en-US" w:eastAsia="en-US" w:bidi="ar-SA"/>
      </w:rPr>
    </w:lvl>
    <w:lvl w:ilvl="2" w:tplc="0C3EEED0">
      <w:numFmt w:val="bullet"/>
      <w:lvlText w:val="•"/>
      <w:lvlJc w:val="left"/>
      <w:pPr>
        <w:ind w:left="2025" w:hanging="260"/>
      </w:pPr>
      <w:rPr>
        <w:rFonts w:hint="default"/>
        <w:lang w:val="en-US" w:eastAsia="en-US" w:bidi="ar-SA"/>
      </w:rPr>
    </w:lvl>
    <w:lvl w:ilvl="3" w:tplc="695C6536">
      <w:numFmt w:val="bullet"/>
      <w:lvlText w:val="•"/>
      <w:lvlJc w:val="left"/>
      <w:pPr>
        <w:ind w:left="2778" w:hanging="260"/>
      </w:pPr>
      <w:rPr>
        <w:rFonts w:hint="default"/>
        <w:lang w:val="en-US" w:eastAsia="en-US" w:bidi="ar-SA"/>
      </w:rPr>
    </w:lvl>
    <w:lvl w:ilvl="4" w:tplc="3DB84E56">
      <w:numFmt w:val="bullet"/>
      <w:lvlText w:val="•"/>
      <w:lvlJc w:val="left"/>
      <w:pPr>
        <w:ind w:left="3531" w:hanging="260"/>
      </w:pPr>
      <w:rPr>
        <w:rFonts w:hint="default"/>
        <w:lang w:val="en-US" w:eastAsia="en-US" w:bidi="ar-SA"/>
      </w:rPr>
    </w:lvl>
    <w:lvl w:ilvl="5" w:tplc="BAC48AB0">
      <w:numFmt w:val="bullet"/>
      <w:lvlText w:val="•"/>
      <w:lvlJc w:val="left"/>
      <w:pPr>
        <w:ind w:left="4284" w:hanging="260"/>
      </w:pPr>
      <w:rPr>
        <w:rFonts w:hint="default"/>
        <w:lang w:val="en-US" w:eastAsia="en-US" w:bidi="ar-SA"/>
      </w:rPr>
    </w:lvl>
    <w:lvl w:ilvl="6" w:tplc="176C0010">
      <w:numFmt w:val="bullet"/>
      <w:lvlText w:val="•"/>
      <w:lvlJc w:val="left"/>
      <w:pPr>
        <w:ind w:left="5037" w:hanging="260"/>
      </w:pPr>
      <w:rPr>
        <w:rFonts w:hint="default"/>
        <w:lang w:val="en-US" w:eastAsia="en-US" w:bidi="ar-SA"/>
      </w:rPr>
    </w:lvl>
    <w:lvl w:ilvl="7" w:tplc="DF381C68">
      <w:numFmt w:val="bullet"/>
      <w:lvlText w:val="•"/>
      <w:lvlJc w:val="left"/>
      <w:pPr>
        <w:ind w:left="5790" w:hanging="260"/>
      </w:pPr>
      <w:rPr>
        <w:rFonts w:hint="default"/>
        <w:lang w:val="en-US" w:eastAsia="en-US" w:bidi="ar-SA"/>
      </w:rPr>
    </w:lvl>
    <w:lvl w:ilvl="8" w:tplc="1908CC50">
      <w:numFmt w:val="bullet"/>
      <w:lvlText w:val="•"/>
      <w:lvlJc w:val="left"/>
      <w:pPr>
        <w:ind w:left="6543" w:hanging="2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602D"/>
    <w:rsid w:val="00C90D4E"/>
    <w:rsid w:val="00ED602D"/>
    <w:rsid w:val="00F4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8D116"/>
  <w15:docId w15:val="{E3A89817-04E4-47EA-8F12-BCDE7C9D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3812" w:right="371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6"/>
      <w:ind w:left="98"/>
    </w:pPr>
  </w:style>
  <w:style w:type="character" w:styleId="Hyperlink">
    <w:name w:val="Hyperlink"/>
    <w:basedOn w:val="DefaultParagraphFont"/>
    <w:uiPriority w:val="99"/>
    <w:unhideWhenUsed/>
    <w:rsid w:val="00C90D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ontracosta.edu/docs/committees/Sustainability/2022-23/Minutes/Sustainability%20Committee%20Minutes%200406202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cd.zoom.us/j/84587936339?pwd=ckFMUlpRTDl1cFhWaFhlMHlSOTVJU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Cortez</dc:creator>
  <dc:description/>
  <cp:lastModifiedBy>Snowden, Bianca</cp:lastModifiedBy>
  <cp:revision>2</cp:revision>
  <dcterms:created xsi:type="dcterms:W3CDTF">2023-09-06T17:54:00Z</dcterms:created>
  <dcterms:modified xsi:type="dcterms:W3CDTF">2023-09-06T18:09:00Z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2023-05-01T00:00:00Z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2023-09-06T00:00:00Z</vt:filetime>
  </property>
  <property fmtid="{D5CDD505-2E9C-101B-9397-08002B2CF9AE}" pid="5" name="Producer">
    <vt:lpwstr>Adobe PDF Library 23.1.175</vt:lpwstr>
  </property>
  <property fmtid="{D5CDD505-2E9C-101B-9397-08002B2CF9AE}" pid="6" name="SourceModified">
    <vt:lpwstr>D:20230501175351</vt:lpwstr>
  </property>
</Properties>
</file>